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164D" w:rsidRPr="00F47DC6" w:rsidRDefault="00F47DC6">
      <w:pPr>
        <w:rPr>
          <w:rFonts w:ascii="Arial Unicode MS" w:eastAsia="Arial Unicode MS" w:hAnsi="Arial Unicode MS" w:cs="Arial Unicode MS"/>
        </w:rPr>
      </w:pPr>
      <w:r w:rsidRPr="00F47DC6">
        <w:rPr>
          <w:rFonts w:ascii="Arial Unicode MS" w:eastAsia="Arial Unicode MS" w:hAnsi="Arial Unicode MS" w:cs="Arial Unicode MS"/>
        </w:rPr>
        <w:t>Name(s):</w:t>
      </w: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  <w:r w:rsidRPr="00F47DC6">
        <w:rPr>
          <w:rFonts w:ascii="Lucida Handwriting" w:eastAsia="Arial Unicode MS" w:hAnsi="Lucida Handwriting" w:cs="Arial Unicode MS"/>
        </w:rPr>
        <w:t>Question/Problem Posed:</w:t>
      </w: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  <w:r w:rsidRPr="00F47DC6">
        <w:rPr>
          <w:rFonts w:ascii="Lucida Handwriting" w:eastAsia="Arial Unicode MS" w:hAnsi="Lucida Handwriting" w:cs="Arial Unicode MS"/>
        </w:rPr>
        <w:t>Assumptions/Previous Knowledge:</w:t>
      </w: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  <w:bookmarkStart w:id="0" w:name="_GoBack"/>
      <w:bookmarkEnd w:id="0"/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  <w:r w:rsidRPr="00F47DC6">
        <w:rPr>
          <w:rFonts w:ascii="Lucida Handwriting" w:eastAsia="Arial Unicode MS" w:hAnsi="Lucida Handwriting" w:cs="Arial Unicode MS"/>
        </w:rPr>
        <w:t>Research/New Information;</w:t>
      </w: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  <w:r w:rsidRPr="00F47DC6">
        <w:rPr>
          <w:rFonts w:ascii="Lucida Handwriting" w:eastAsia="Arial Unicode MS" w:hAnsi="Lucida Handwriting" w:cs="Arial Unicode MS"/>
        </w:rPr>
        <w:t>Calculations (with labels):</w:t>
      </w: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</w:p>
    <w:p w:rsidR="00F47DC6" w:rsidRPr="00F47DC6" w:rsidRDefault="00F47DC6">
      <w:pPr>
        <w:rPr>
          <w:rFonts w:ascii="Lucida Handwriting" w:eastAsia="Arial Unicode MS" w:hAnsi="Lucida Handwriting" w:cs="Arial Unicode MS"/>
        </w:rPr>
      </w:pPr>
      <w:r w:rsidRPr="00F47DC6">
        <w:rPr>
          <w:rFonts w:ascii="Lucida Handwriting" w:eastAsia="Arial Unicode MS" w:hAnsi="Lucida Handwriting" w:cs="Arial Unicode MS"/>
        </w:rPr>
        <w:t>Conclusion/Explanation:</w:t>
      </w:r>
    </w:p>
    <w:sectPr w:rsidR="00F47DC6" w:rsidRPr="00F47DC6" w:rsidSect="00F47DC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7DC6"/>
    <w:rsid w:val="00EC164D"/>
    <w:rsid w:val="00F4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23</Words>
  <Characters>135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mpstech</dc:creator>
  <cp:lastModifiedBy>mpstech</cp:lastModifiedBy>
  <cp:revision>1</cp:revision>
  <dcterms:created xsi:type="dcterms:W3CDTF">2012-08-27T20:18:00Z</dcterms:created>
  <dcterms:modified xsi:type="dcterms:W3CDTF">2012-08-27T20:25:00Z</dcterms:modified>
</cp:coreProperties>
</file>